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D772" w14:textId="77777777" w:rsidR="000C5F05" w:rsidRPr="000F37E5" w:rsidRDefault="000C5F05"/>
    <w:p w14:paraId="3EC32DCD" w14:textId="60C0E41E" w:rsidR="00A57727" w:rsidRPr="000F37E5" w:rsidRDefault="00A57727" w:rsidP="00A57727">
      <w:pPr>
        <w:jc w:val="center"/>
      </w:pPr>
      <w:r>
        <w:rPr>
          <w:rFonts w:ascii="Aptos" w:eastAsia="Times New Roman" w:hAnsi="Aptos" w:cs="Calibri"/>
          <w:b/>
          <w:bCs/>
          <w:color w:val="000000"/>
          <w:sz w:val="36"/>
          <w:szCs w:val="36"/>
          <w:lang w:val="es"/>
        </w:rPr>
        <w:t>Lista de deudas de la empresa</w:t>
      </w:r>
    </w:p>
    <w:tbl>
      <w:tblPr>
        <w:tblW w:w="14041" w:type="dxa"/>
        <w:tblLook w:val="04A0" w:firstRow="1" w:lastRow="0" w:firstColumn="1" w:lastColumn="0" w:noHBand="0" w:noVBand="1"/>
      </w:tblPr>
      <w:tblGrid>
        <w:gridCol w:w="1880"/>
        <w:gridCol w:w="654"/>
        <w:gridCol w:w="1226"/>
        <w:gridCol w:w="1200"/>
        <w:gridCol w:w="1200"/>
        <w:gridCol w:w="1237"/>
        <w:gridCol w:w="1168"/>
        <w:gridCol w:w="1196"/>
        <w:gridCol w:w="1200"/>
        <w:gridCol w:w="1200"/>
        <w:gridCol w:w="1880"/>
      </w:tblGrid>
      <w:tr w:rsidR="00BC765D" w:rsidRPr="000F37E5" w14:paraId="16F2800A" w14:textId="77777777" w:rsidTr="00AE4E2D">
        <w:trPr>
          <w:trHeight w:val="465"/>
        </w:trPr>
        <w:tc>
          <w:tcPr>
            <w:tcW w:w="3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F50E" w14:textId="0FA170B6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BEC446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C6F04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BBF87F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8E657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99F6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404CF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9585B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8F1F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33AE5CD3" w14:textId="77777777" w:rsidTr="00AE4E2D">
        <w:trPr>
          <w:trHeight w:val="300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C90F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C44F4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E0BE5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4B466D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9B59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1739CA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10EA7A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0019F9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11C2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F4F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AE4E2D" w:rsidRPr="000F37E5" w14:paraId="48C6BBCA" w14:textId="77777777" w:rsidTr="00AE4E2D">
        <w:trPr>
          <w:trHeight w:val="300"/>
        </w:trPr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FE2A" w14:textId="2220BD90" w:rsidR="00AE4E2D" w:rsidRPr="00AE4E2D" w:rsidRDefault="00AE4E2D" w:rsidP="00AE4E2D">
            <w:pPr>
              <w:spacing w:after="0" w:line="240" w:lineRule="auto"/>
              <w:ind w:right="-122"/>
              <w:rPr>
                <w:rFonts w:ascii="Aptos" w:eastAsia="Times New Roman" w:hAnsi="Aptos" w:cs="Calibri"/>
                <w:b/>
                <w:bCs/>
                <w:color w:val="000000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lang w:val="es"/>
              </w:rPr>
              <w:t>Nombre de la empresa:</w:t>
            </w:r>
            <w:r>
              <w:rPr>
                <w:rFonts w:ascii="Aptos" w:eastAsia="Times New Roman" w:hAnsi="Aptos" w:cs="Calibri"/>
                <w:color w:val="000000"/>
                <w:lang w:val="es"/>
              </w:rPr>
              <w:t> 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7ECB3E" w14:textId="46093BCD" w:rsidR="00AE4E2D" w:rsidRPr="000F37E5" w:rsidRDefault="00AE4E2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47EE39" w14:textId="77777777" w:rsidR="00AE4E2D" w:rsidRPr="000F37E5" w:rsidRDefault="00AE4E2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eastAsia="Times New Roman" w:hAnsi="Aptos" w:cs="Calibri"/>
                <w:color w:val="000000"/>
                <w:lang w:val="e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8B05B4" w14:textId="77777777" w:rsidR="00AE4E2D" w:rsidRPr="000F37E5" w:rsidRDefault="00AE4E2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eastAsia="Times New Roman" w:hAnsi="Aptos" w:cs="Calibri"/>
                <w:color w:val="000000"/>
                <w:lang w:val="es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66B41E" w14:textId="77777777" w:rsidR="00AE4E2D" w:rsidRPr="000F37E5" w:rsidRDefault="00AE4E2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eastAsia="Times New Roman" w:hAnsi="Aptos" w:cs="Calibri"/>
                <w:color w:val="000000"/>
                <w:lang w:val="es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18A1B0" w14:textId="77777777" w:rsidR="00AE4E2D" w:rsidRPr="000F37E5" w:rsidRDefault="00AE4E2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eastAsia="Times New Roman" w:hAnsi="Aptos" w:cs="Calibri"/>
                <w:color w:val="000000"/>
                <w:lang w:val="es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FBF04" w14:textId="77777777" w:rsidR="00AE4E2D" w:rsidRPr="000F37E5" w:rsidRDefault="00AE4E2D" w:rsidP="00AE4E2D">
            <w:pPr>
              <w:spacing w:after="0" w:line="240" w:lineRule="auto"/>
              <w:ind w:left="167" w:right="-129"/>
              <w:jc w:val="center"/>
              <w:rPr>
                <w:rFonts w:ascii="Aptos" w:eastAsia="Times New Roman" w:hAnsi="Aptos" w:cs="Calibri"/>
                <w:b/>
                <w:bCs/>
                <w:color w:val="000000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lang w:val="es"/>
              </w:rPr>
              <w:t>Fecha: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4FF3BE" w14:textId="77777777" w:rsidR="00AE4E2D" w:rsidRPr="000F37E5" w:rsidRDefault="00AE4E2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eastAsia="Times New Roman" w:hAnsi="Aptos" w:cs="Calibri"/>
                <w:color w:val="000000"/>
                <w:lang w:val="e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67A18" w14:textId="77777777" w:rsidR="00AE4E2D" w:rsidRPr="000F37E5" w:rsidRDefault="00AE4E2D" w:rsidP="00BC765D">
            <w:pPr>
              <w:spacing w:after="0" w:line="240" w:lineRule="auto"/>
              <w:rPr>
                <w:rFonts w:ascii="Aptos" w:eastAsia="Times New Roman" w:hAnsi="Aptos" w:cs="Calibri"/>
                <w:color w:val="000000"/>
              </w:rPr>
            </w:pPr>
            <w:r>
              <w:rPr>
                <w:rFonts w:ascii="Aptos" w:eastAsia="Times New Roman" w:hAnsi="Aptos" w:cs="Calibri"/>
                <w:color w:val="000000"/>
                <w:lang w:val="es"/>
              </w:rPr>
              <w:t> </w:t>
            </w:r>
          </w:p>
        </w:tc>
      </w:tr>
      <w:tr w:rsidR="00BC765D" w:rsidRPr="000F37E5" w14:paraId="0CB05EC6" w14:textId="77777777" w:rsidTr="00552CBC">
        <w:trPr>
          <w:trHeight w:val="262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22C1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Calibri"/>
                <w:color w:val="000000"/>
              </w:rPr>
            </w:pPr>
          </w:p>
        </w:tc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0EF2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9B22AB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8DE246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E5D57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F9824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C6623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270402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1C2E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DF8D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1094C2CD" w14:textId="77777777" w:rsidTr="00AE4E2D">
        <w:trPr>
          <w:trHeight w:val="300"/>
        </w:trPr>
        <w:tc>
          <w:tcPr>
            <w:tcW w:w="1404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7F69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17"/>
                <w:szCs w:val="17"/>
              </w:rPr>
            </w:pPr>
            <w:r>
              <w:rPr>
                <w:rFonts w:ascii="Aptos" w:eastAsia="Times New Roman" w:hAnsi="Aptos" w:cs="Calibri"/>
                <w:color w:val="000000"/>
                <w:sz w:val="17"/>
                <w:szCs w:val="17"/>
                <w:lang w:val="es"/>
              </w:rPr>
              <w:t xml:space="preserve">Esta lista debe incluir préstamos respaldados por contratos o pagarés, líneas de crédito, préstamos a plazos e hipotecas por pagar. </w:t>
            </w:r>
          </w:p>
        </w:tc>
      </w:tr>
      <w:tr w:rsidR="00BC765D" w:rsidRPr="000F37E5" w14:paraId="0538066A" w14:textId="77777777" w:rsidTr="00AE4E2D">
        <w:trPr>
          <w:trHeight w:val="300"/>
        </w:trPr>
        <w:tc>
          <w:tcPr>
            <w:tcW w:w="14041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4B967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17"/>
                <w:szCs w:val="17"/>
              </w:rPr>
            </w:pPr>
            <w:r>
              <w:rPr>
                <w:rFonts w:ascii="Aptos" w:eastAsia="Times New Roman" w:hAnsi="Aptos" w:cs="Calibri"/>
                <w:color w:val="000000"/>
                <w:sz w:val="17"/>
                <w:szCs w:val="17"/>
                <w:lang w:val="es"/>
              </w:rPr>
              <w:t>No incluya cuentas por pagar ni pasivos acumulados.</w:t>
            </w:r>
          </w:p>
          <w:p w14:paraId="014FA930" w14:textId="77777777" w:rsidR="00A57727" w:rsidRPr="000F37E5" w:rsidRDefault="00A57727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17"/>
                <w:szCs w:val="17"/>
              </w:rPr>
            </w:pPr>
          </w:p>
          <w:p w14:paraId="3601FC47" w14:textId="77777777" w:rsidR="00A57727" w:rsidRPr="000F37E5" w:rsidRDefault="00A57727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17"/>
                <w:szCs w:val="17"/>
              </w:rPr>
            </w:pPr>
          </w:p>
        </w:tc>
      </w:tr>
      <w:tr w:rsidR="00BC765D" w:rsidRPr="000F37E5" w14:paraId="0E1DB520" w14:textId="77777777" w:rsidTr="00AE4E2D">
        <w:trPr>
          <w:trHeight w:val="723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515AC315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 xml:space="preserve">Prestatario(s) </w:t>
            </w: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21FAEDC6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 xml:space="preserve">Acreedor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3280830C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Fecha original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07302D1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Cantidad original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5E3E9B0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Plazo o fecha de vencimiento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22CD526D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Saldo actual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39DFEA0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Tasa de interés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5E20EA0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Pago mensual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2FBDE056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Colateral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22541105" w14:textId="33816E3E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¿Para qué era el</w:t>
            </w:r>
            <w:r w:rsidR="00552CBC"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 </w:t>
            </w:r>
            <w:r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  <w:lang w:val="es"/>
              </w:rPr>
              <w:t>préstamo?</w:t>
            </w:r>
          </w:p>
        </w:tc>
      </w:tr>
      <w:tr w:rsidR="00BC765D" w:rsidRPr="000F37E5" w14:paraId="54E0B087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A4AF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DAC45E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AC0D6E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8C398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87168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772A74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A48AF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73217C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D8550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42FC94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7A05BF6D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E10123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F56A3E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F98DC9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C139E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D628C2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E660E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209A97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D78BDD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1D848A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26125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79CBBCA6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DA385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706F2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6265C1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E66FE9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600C79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CB34BA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B2BB4F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C8833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5EB3B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20578E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2960D689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1112E2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E3533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1BE235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C1EEB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EE8AD6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5116B9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E18F07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38AE85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8C204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BDFB5D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46359CDD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12FEA5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FAE40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8C8A77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A8F76D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28D30F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35C4B6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C840ED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6F9086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084903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E5B3F5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382E55D4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CFA27B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8F424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DAF068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458BC3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0FAAB5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14A6B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4B8BF9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45A7BA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403D0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70E5D7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0B526248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9F6EFE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720354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F68D6C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9C5542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7F837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E358CE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D291E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3343AC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B7FCA4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6413A5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3A9EF6FA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1269D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8359A9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136F5A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A3AA1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BFDD8A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A2B3AD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3C4B2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2DBA2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4A592F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4C27C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4952DD02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75AE0E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A35C19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112596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DBEB06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D3FEA7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DD0C5C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2FE809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E5671A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B1355F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9710C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493BB601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5751D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A95C8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70CEA2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B3E07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B5FC63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A01152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C55456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414BCC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05A1CE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D4DBA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0910FDFF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C2319D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60111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93C961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A19723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2FC7CD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10ABC9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9B0D3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57055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74DF4D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7811C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10AEB87F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CC58C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3889D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7CD983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B12E6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4E5858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A01EE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CD81C4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F828DA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43F55C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88CCF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  <w:tr w:rsidR="00BC765D" w:rsidRPr="000F37E5" w14:paraId="0EF66E31" w14:textId="77777777" w:rsidTr="00AE4E2D">
        <w:trPr>
          <w:trHeight w:val="450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E89317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5FA09E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A176E9" w14:textId="77777777" w:rsidR="00BC765D" w:rsidRPr="000F37E5" w:rsidRDefault="00BC765D" w:rsidP="00BC765D">
            <w:pPr>
              <w:spacing w:after="0" w:line="240" w:lineRule="auto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5B943E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53194B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FE150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78C180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A401D3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E6C994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D00901" w14:textId="77777777" w:rsidR="00BC765D" w:rsidRPr="000F37E5" w:rsidRDefault="00BC765D" w:rsidP="00BC765D">
            <w:pPr>
              <w:spacing w:after="0" w:line="240" w:lineRule="auto"/>
              <w:jc w:val="center"/>
              <w:rPr>
                <w:rFonts w:ascii="Aptos" w:eastAsia="Times New Roman" w:hAnsi="Aptos" w:cs="Times New Roman"/>
                <w:sz w:val="20"/>
                <w:szCs w:val="20"/>
              </w:rPr>
            </w:pPr>
          </w:p>
        </w:tc>
      </w:tr>
    </w:tbl>
    <w:p w14:paraId="1EEE06F9" w14:textId="77777777" w:rsidR="008E7694" w:rsidRPr="000F37E5" w:rsidRDefault="008E7694">
      <w:pPr>
        <w:rPr>
          <w:rFonts w:ascii="Aptos" w:hAnsi="Aptos"/>
        </w:rPr>
      </w:pPr>
    </w:p>
    <w:sectPr w:rsidR="008E7694" w:rsidRPr="000F37E5" w:rsidSect="00BC765D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BE775" w14:textId="77777777" w:rsidR="003B1698" w:rsidRDefault="003B1698" w:rsidP="000C5F05">
      <w:pPr>
        <w:spacing w:after="0" w:line="240" w:lineRule="auto"/>
      </w:pPr>
      <w:r>
        <w:separator/>
      </w:r>
    </w:p>
  </w:endnote>
  <w:endnote w:type="continuationSeparator" w:id="0">
    <w:p w14:paraId="70925D3A" w14:textId="77777777" w:rsidR="003B1698" w:rsidRDefault="003B1698" w:rsidP="000C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34DBA" w14:textId="77777777" w:rsidR="003B1698" w:rsidRDefault="003B1698" w:rsidP="000C5F05">
      <w:pPr>
        <w:spacing w:after="0" w:line="240" w:lineRule="auto"/>
      </w:pPr>
      <w:r>
        <w:separator/>
      </w:r>
    </w:p>
  </w:footnote>
  <w:footnote w:type="continuationSeparator" w:id="0">
    <w:p w14:paraId="2E2DD052" w14:textId="77777777" w:rsidR="003B1698" w:rsidRDefault="003B1698" w:rsidP="000C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F5EA" w14:textId="18B8D554" w:rsidR="00A57727" w:rsidRDefault="00A57727">
    <w:pPr>
      <w:pStyle w:val="Header"/>
    </w:pPr>
    <w:r>
      <w:rPr>
        <w:noProof/>
        <w:lang w:val="es"/>
      </w:rPr>
      <w:drawing>
        <wp:anchor distT="0" distB="0" distL="0" distR="0" simplePos="0" relativeHeight="251658240" behindDoc="1" locked="0" layoutInCell="1" allowOverlap="1" wp14:anchorId="56CCB177" wp14:editId="563DB796">
          <wp:simplePos x="0" y="0"/>
          <wp:positionH relativeFrom="page">
            <wp:posOffset>469900</wp:posOffset>
          </wp:positionH>
          <wp:positionV relativeFrom="page">
            <wp:posOffset>457200</wp:posOffset>
          </wp:positionV>
          <wp:extent cx="1590675" cy="283845"/>
          <wp:effectExtent l="0" t="0" r="9525" b="1905"/>
          <wp:wrapNone/>
          <wp:docPr id="5316847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28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inkAnnotations="0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5D"/>
    <w:rsid w:val="000114B0"/>
    <w:rsid w:val="000C5F05"/>
    <w:rsid w:val="000F37E5"/>
    <w:rsid w:val="001C15DA"/>
    <w:rsid w:val="003B1698"/>
    <w:rsid w:val="00552CBC"/>
    <w:rsid w:val="005A12F3"/>
    <w:rsid w:val="00825B6A"/>
    <w:rsid w:val="008E7694"/>
    <w:rsid w:val="00A57727"/>
    <w:rsid w:val="00AE4E2D"/>
    <w:rsid w:val="00BC765D"/>
    <w:rsid w:val="00D65089"/>
    <w:rsid w:val="00D86473"/>
    <w:rsid w:val="00F14A70"/>
    <w:rsid w:val="00F7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9E778"/>
  <w15:chartTrackingRefBased/>
  <w15:docId w15:val="{1F0AB6FE-296A-4CBE-96E0-9BE52B965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F05"/>
  </w:style>
  <w:style w:type="paragraph" w:styleId="Footer">
    <w:name w:val="footer"/>
    <w:basedOn w:val="Normal"/>
    <w:link w:val="FooterChar"/>
    <w:uiPriority w:val="99"/>
    <w:unhideWhenUsed/>
    <w:rsid w:val="000C5F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Vera</dc:creator>
  <cp:keywords/>
  <dc:description/>
  <cp:lastModifiedBy>Yamila Aparicio</cp:lastModifiedBy>
  <cp:revision>5</cp:revision>
  <dcterms:created xsi:type="dcterms:W3CDTF">2024-10-18T18:06:00Z</dcterms:created>
  <dcterms:modified xsi:type="dcterms:W3CDTF">2026-07-24T18:02:00Z</dcterms:modified>
</cp:coreProperties>
</file>